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A8" w:rsidRPr="00801888" w:rsidRDefault="00615EA8" w:rsidP="00615EA8">
      <w:pPr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РЕПУБЛИКА СРБИЈА</w:t>
      </w: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НАРОДНА СКУПШТИНА</w:t>
      </w: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 xml:space="preserve">Одбор за уставна питања </w:t>
      </w:r>
    </w:p>
    <w:p w:rsidR="00615EA8" w:rsidRPr="00801888" w:rsidRDefault="00615EA8" w:rsidP="008F3EE9">
      <w:pPr>
        <w:shd w:val="clear" w:color="auto" w:fill="FFFFFF" w:themeFill="background1"/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и законодавство</w:t>
      </w:r>
    </w:p>
    <w:p w:rsidR="00615EA8" w:rsidRPr="00801888" w:rsidRDefault="00606821" w:rsidP="00615EA8">
      <w:pPr>
        <w:jc w:val="left"/>
        <w:rPr>
          <w:sz w:val="26"/>
          <w:szCs w:val="26"/>
        </w:rPr>
      </w:pPr>
      <w:r w:rsidRPr="00801888">
        <w:rPr>
          <w:sz w:val="26"/>
          <w:szCs w:val="26"/>
          <w:lang w:val="sr-Cyrl-RS"/>
        </w:rPr>
        <w:t xml:space="preserve">04 Број: </w:t>
      </w:r>
      <w:r w:rsidR="00EC3F8C">
        <w:rPr>
          <w:sz w:val="26"/>
          <w:szCs w:val="26"/>
          <w:lang w:val="sr-Cyrl-RS"/>
        </w:rPr>
        <w:t>06-2/162-22</w:t>
      </w:r>
    </w:p>
    <w:p w:rsidR="00615EA8" w:rsidRPr="00801888" w:rsidRDefault="008F3EE9" w:rsidP="00615EA8">
      <w:pPr>
        <w:jc w:val="left"/>
        <w:rPr>
          <w:sz w:val="26"/>
          <w:szCs w:val="26"/>
          <w:lang w:val="sr-Cyrl-RS"/>
        </w:rPr>
      </w:pPr>
      <w:r w:rsidRPr="0051442F">
        <w:rPr>
          <w:sz w:val="26"/>
          <w:szCs w:val="26"/>
          <w:lang w:val="sr-Cyrl-RS"/>
        </w:rPr>
        <w:t>4</w:t>
      </w:r>
      <w:r w:rsidR="00615EA8" w:rsidRPr="0051442F">
        <w:rPr>
          <w:sz w:val="26"/>
          <w:szCs w:val="26"/>
          <w:lang w:val="sr-Cyrl-RS"/>
        </w:rPr>
        <w:t xml:space="preserve">. </w:t>
      </w:r>
      <w:r w:rsidR="003C59B8">
        <w:rPr>
          <w:sz w:val="26"/>
          <w:szCs w:val="26"/>
          <w:lang w:val="sr-Cyrl-RS"/>
        </w:rPr>
        <w:t>новембар</w:t>
      </w:r>
      <w:bookmarkStart w:id="0" w:name="_GoBack"/>
      <w:bookmarkEnd w:id="0"/>
      <w:r w:rsidR="00615EA8" w:rsidRPr="00801888">
        <w:rPr>
          <w:sz w:val="26"/>
          <w:szCs w:val="26"/>
          <w:lang w:val="sr-Cyrl-RS"/>
        </w:rPr>
        <w:t xml:space="preserve"> 2022. године</w:t>
      </w: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Б е о г р а д</w:t>
      </w: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</w:p>
    <w:p w:rsidR="00FC7FDF" w:rsidRPr="00801888" w:rsidRDefault="00FC7FDF" w:rsidP="00615EA8">
      <w:pPr>
        <w:jc w:val="left"/>
        <w:rPr>
          <w:sz w:val="26"/>
          <w:szCs w:val="26"/>
          <w:lang w:val="sr-Cyrl-RS"/>
        </w:rPr>
      </w:pP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>На основу члана 70. став 1. алинеја прва Пословника Народне Скупштине</w:t>
      </w:r>
    </w:p>
    <w:p w:rsidR="00845D7D" w:rsidRPr="00801888" w:rsidRDefault="00845D7D" w:rsidP="00615EA8">
      <w:pPr>
        <w:jc w:val="left"/>
        <w:rPr>
          <w:sz w:val="26"/>
          <w:szCs w:val="26"/>
          <w:lang w:val="sr-Cyrl-RS"/>
        </w:rPr>
      </w:pPr>
    </w:p>
    <w:p w:rsidR="00845D7D" w:rsidRPr="00801888" w:rsidRDefault="00615EA8" w:rsidP="00615EA8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С А З И В А М</w:t>
      </w:r>
    </w:p>
    <w:p w:rsidR="00615EA8" w:rsidRPr="00801888" w:rsidRDefault="00615EA8" w:rsidP="00615EA8">
      <w:pPr>
        <w:jc w:val="center"/>
        <w:rPr>
          <w:sz w:val="26"/>
          <w:szCs w:val="26"/>
          <w:lang w:val="sr-Cyrl-RS"/>
        </w:rPr>
      </w:pPr>
    </w:p>
    <w:p w:rsidR="00615EA8" w:rsidRPr="00801888" w:rsidRDefault="00EA326C" w:rsidP="00615EA8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ПЕТУ</w:t>
      </w:r>
      <w:r w:rsidR="00615EA8" w:rsidRPr="00801888">
        <w:rPr>
          <w:sz w:val="26"/>
          <w:szCs w:val="26"/>
          <w:lang w:val="sr-Cyrl-RS"/>
        </w:rPr>
        <w:t xml:space="preserve"> СЕДНИЦУ ОДБОРА ЗА УСТАВНА ПИТАЊА И ЗАКОНОДАВСТВО </w:t>
      </w:r>
    </w:p>
    <w:p w:rsidR="00615EA8" w:rsidRPr="00801888" w:rsidRDefault="00615EA8" w:rsidP="00615EA8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НАРОДНЕ СКУПШТИНЕ ЗА</w:t>
      </w:r>
      <w:r w:rsidRPr="00801888">
        <w:rPr>
          <w:sz w:val="26"/>
          <w:szCs w:val="26"/>
        </w:rPr>
        <w:t xml:space="preserve"> </w:t>
      </w:r>
      <w:r w:rsidR="008F3EE9" w:rsidRPr="00953B63">
        <w:rPr>
          <w:sz w:val="26"/>
          <w:szCs w:val="26"/>
          <w:lang w:val="sr-Cyrl-RS"/>
        </w:rPr>
        <w:t>НЕДЕЉУ 6</w:t>
      </w:r>
      <w:r w:rsidRPr="00953B63">
        <w:rPr>
          <w:sz w:val="26"/>
          <w:szCs w:val="26"/>
        </w:rPr>
        <w:t>.</w:t>
      </w:r>
      <w:r w:rsidRPr="00953B63">
        <w:rPr>
          <w:sz w:val="26"/>
          <w:szCs w:val="26"/>
          <w:lang w:val="sr-Cyrl-RS"/>
        </w:rPr>
        <w:t xml:space="preserve"> </w:t>
      </w:r>
      <w:r w:rsidR="003C59B8">
        <w:rPr>
          <w:sz w:val="26"/>
          <w:szCs w:val="26"/>
          <w:lang w:val="sr-Cyrl-RS"/>
        </w:rPr>
        <w:t>НОВЕМБАР</w:t>
      </w:r>
      <w:r w:rsidRPr="00801888">
        <w:rPr>
          <w:sz w:val="26"/>
          <w:szCs w:val="26"/>
          <w:lang w:val="sr-Cyrl-RS"/>
        </w:rPr>
        <w:t xml:space="preserve"> 2022. ГОДИНЕ, </w:t>
      </w:r>
    </w:p>
    <w:p w:rsidR="00615EA8" w:rsidRPr="00801888" w:rsidRDefault="00615EA8" w:rsidP="00615EA8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СА ПОЧЕТКОМ У</w:t>
      </w:r>
      <w:r w:rsidRPr="00801888">
        <w:rPr>
          <w:sz w:val="26"/>
          <w:szCs w:val="26"/>
        </w:rPr>
        <w:t xml:space="preserve"> </w:t>
      </w:r>
      <w:r w:rsidRPr="00953B63">
        <w:rPr>
          <w:sz w:val="26"/>
          <w:szCs w:val="26"/>
          <w:shd w:val="clear" w:color="auto" w:fill="FFFFFF" w:themeFill="background1"/>
        </w:rPr>
        <w:t>1</w:t>
      </w:r>
      <w:r w:rsidR="008F3EE9" w:rsidRPr="00953B63">
        <w:rPr>
          <w:sz w:val="26"/>
          <w:szCs w:val="26"/>
          <w:shd w:val="clear" w:color="auto" w:fill="FFFFFF" w:themeFill="background1"/>
          <w:lang w:val="sr-Cyrl-RS"/>
        </w:rPr>
        <w:t>9</w:t>
      </w:r>
      <w:r w:rsidRPr="00953B63">
        <w:rPr>
          <w:sz w:val="26"/>
          <w:szCs w:val="26"/>
          <w:shd w:val="clear" w:color="auto" w:fill="FFFFFF" w:themeFill="background1"/>
        </w:rPr>
        <w:t>,</w:t>
      </w:r>
      <w:r w:rsidRPr="00953B63">
        <w:rPr>
          <w:sz w:val="26"/>
          <w:szCs w:val="26"/>
          <w:shd w:val="clear" w:color="auto" w:fill="FFFFFF" w:themeFill="background1"/>
          <w:lang w:val="sr-Cyrl-RS"/>
        </w:rPr>
        <w:t>0</w:t>
      </w:r>
      <w:r w:rsidRPr="00953B63">
        <w:rPr>
          <w:sz w:val="26"/>
          <w:szCs w:val="26"/>
          <w:shd w:val="clear" w:color="auto" w:fill="FFFFFF" w:themeFill="background1"/>
        </w:rPr>
        <w:t>0</w:t>
      </w:r>
      <w:r w:rsidRPr="00801888">
        <w:rPr>
          <w:sz w:val="26"/>
          <w:szCs w:val="26"/>
        </w:rPr>
        <w:t xml:space="preserve"> </w:t>
      </w:r>
      <w:r w:rsidRPr="00801888">
        <w:rPr>
          <w:sz w:val="26"/>
          <w:szCs w:val="26"/>
          <w:lang w:val="sr-Cyrl-RS"/>
        </w:rPr>
        <w:t>ЧАСОВА</w:t>
      </w:r>
    </w:p>
    <w:p w:rsidR="00615EA8" w:rsidRPr="00801888" w:rsidRDefault="00615EA8" w:rsidP="00615EA8">
      <w:pPr>
        <w:jc w:val="center"/>
        <w:rPr>
          <w:sz w:val="26"/>
          <w:szCs w:val="26"/>
          <w:lang w:val="sr-Cyrl-RS"/>
        </w:rPr>
      </w:pPr>
    </w:p>
    <w:p w:rsidR="00FC7FDF" w:rsidRPr="00801888" w:rsidRDefault="00615EA8" w:rsidP="00FC7FDF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 xml:space="preserve">За ову седницу предлажем следећи </w:t>
      </w:r>
    </w:p>
    <w:p w:rsidR="00FC7FDF" w:rsidRPr="00801888" w:rsidRDefault="00FC7FDF" w:rsidP="00FC7FDF">
      <w:pPr>
        <w:jc w:val="center"/>
        <w:rPr>
          <w:sz w:val="26"/>
          <w:szCs w:val="26"/>
          <w:lang w:val="sr-Cyrl-RS"/>
        </w:rPr>
      </w:pPr>
    </w:p>
    <w:p w:rsidR="00FC7FDF" w:rsidRPr="00801888" w:rsidRDefault="00615EA8" w:rsidP="00FC7FDF">
      <w:pPr>
        <w:jc w:val="center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Д н е в н и  р е д:</w:t>
      </w:r>
    </w:p>
    <w:p w:rsidR="00EA326C" w:rsidRPr="00801888" w:rsidRDefault="00EA326C" w:rsidP="00FC7FDF">
      <w:pPr>
        <w:jc w:val="center"/>
        <w:rPr>
          <w:sz w:val="26"/>
          <w:szCs w:val="26"/>
          <w:lang w:val="sr-Cyrl-RS"/>
        </w:rPr>
      </w:pPr>
    </w:p>
    <w:p w:rsidR="008F3EE9" w:rsidRDefault="00EA326C" w:rsidP="008F3EE9">
      <w:pPr>
        <w:spacing w:after="120"/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>- усвајање записника</w:t>
      </w:r>
      <w:r w:rsidR="00BD16E2">
        <w:rPr>
          <w:sz w:val="26"/>
          <w:szCs w:val="26"/>
          <w:lang w:val="sr-Cyrl-RS"/>
        </w:rPr>
        <w:t xml:space="preserve"> Треће и Четврте седнице Одбора;</w:t>
      </w:r>
    </w:p>
    <w:p w:rsidR="001445F6" w:rsidRDefault="001445F6" w:rsidP="008F3EE9">
      <w:pPr>
        <w:spacing w:after="120"/>
        <w:jc w:val="left"/>
        <w:rPr>
          <w:sz w:val="26"/>
          <w:szCs w:val="26"/>
          <w:lang w:val="sr-Cyrl-RS"/>
        </w:rPr>
      </w:pPr>
    </w:p>
    <w:p w:rsidR="001445F6" w:rsidRPr="00801888" w:rsidRDefault="001445F6" w:rsidP="001445F6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1.</w:t>
      </w:r>
      <w:r w:rsidRPr="00801888">
        <w:rPr>
          <w:rStyle w:val="colornavy"/>
          <w:sz w:val="26"/>
          <w:szCs w:val="26"/>
        </w:rPr>
        <w:t xml:space="preserve"> </w:t>
      </w:r>
      <w:r w:rsidRPr="00801888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Pr="00801888">
        <w:rPr>
          <w:rStyle w:val="colornavy"/>
          <w:sz w:val="26"/>
          <w:szCs w:val="26"/>
        </w:rPr>
        <w:t>Предлог</w:t>
      </w:r>
      <w:proofErr w:type="spellEnd"/>
      <w:r w:rsidRPr="00801888">
        <w:rPr>
          <w:rStyle w:val="colornavy"/>
          <w:sz w:val="26"/>
          <w:szCs w:val="26"/>
          <w:lang w:val="sr-Cyrl-RS"/>
        </w:rPr>
        <w:t>а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закона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изменама</w:t>
      </w:r>
      <w:proofErr w:type="spellEnd"/>
      <w:r w:rsidRPr="00801888">
        <w:rPr>
          <w:rStyle w:val="colornavy"/>
          <w:sz w:val="26"/>
          <w:szCs w:val="26"/>
        </w:rPr>
        <w:t xml:space="preserve"> и </w:t>
      </w:r>
      <w:proofErr w:type="spellStart"/>
      <w:r w:rsidRPr="00801888">
        <w:rPr>
          <w:rStyle w:val="colornavy"/>
          <w:sz w:val="26"/>
          <w:szCs w:val="26"/>
        </w:rPr>
        <w:t>допунама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Закона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буџету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Републике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Србије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Pr="00801888">
        <w:rPr>
          <w:rStyle w:val="colornavy"/>
          <w:sz w:val="26"/>
          <w:szCs w:val="26"/>
        </w:rPr>
        <w:t>годину</w:t>
      </w:r>
      <w:proofErr w:type="spellEnd"/>
      <w:proofErr w:type="gram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Предлогом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одлуке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давању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сагласности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Одлуку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изменама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Финансијског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плана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Републичког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фонда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здравствено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осигурање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Pr="00801888">
        <w:rPr>
          <w:rStyle w:val="colornavy"/>
          <w:sz w:val="26"/>
          <w:szCs w:val="26"/>
        </w:rPr>
        <w:t>годину</w:t>
      </w:r>
      <w:proofErr w:type="spellEnd"/>
      <w:proofErr w:type="gramEnd"/>
      <w:r w:rsidRPr="00801888">
        <w:rPr>
          <w:rStyle w:val="colornavy"/>
          <w:sz w:val="26"/>
          <w:szCs w:val="26"/>
          <w:lang w:val="sr-Cyrl-RS"/>
        </w:rPr>
        <w:t xml:space="preserve">, који је поднела Влада </w:t>
      </w:r>
      <w:r w:rsidRPr="00801888">
        <w:rPr>
          <w:color w:val="000000" w:themeColor="text1"/>
          <w:sz w:val="26"/>
          <w:szCs w:val="26"/>
        </w:rPr>
        <w:t>(</w:t>
      </w:r>
      <w:proofErr w:type="spellStart"/>
      <w:r w:rsidRPr="00801888">
        <w:rPr>
          <w:color w:val="000000" w:themeColor="text1"/>
          <w:sz w:val="26"/>
          <w:szCs w:val="26"/>
        </w:rPr>
        <w:t>број</w:t>
      </w:r>
      <w:proofErr w:type="spellEnd"/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400-2335/22</w:t>
      </w:r>
      <w:r w:rsidRPr="00801888">
        <w:rPr>
          <w:color w:val="000000" w:themeColor="text1"/>
          <w:sz w:val="26"/>
          <w:szCs w:val="26"/>
        </w:rPr>
        <w:t xml:space="preserve"> </w:t>
      </w:r>
      <w:proofErr w:type="spellStart"/>
      <w:r w:rsidRPr="00801888">
        <w:rPr>
          <w:color w:val="000000" w:themeColor="text1"/>
          <w:sz w:val="26"/>
          <w:szCs w:val="26"/>
        </w:rPr>
        <w:t>од</w:t>
      </w:r>
      <w:proofErr w:type="spellEnd"/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3</w:t>
      </w:r>
      <w:r w:rsidRPr="00801888">
        <w:rPr>
          <w:color w:val="000000" w:themeColor="text1"/>
          <w:sz w:val="26"/>
          <w:szCs w:val="26"/>
        </w:rPr>
        <w:t xml:space="preserve">. </w:t>
      </w:r>
      <w:r w:rsidRPr="00801888">
        <w:rPr>
          <w:color w:val="000000" w:themeColor="text1"/>
          <w:sz w:val="26"/>
          <w:szCs w:val="26"/>
          <w:lang w:val="sr-Cyrl-RS"/>
        </w:rPr>
        <w:t>новембра</w:t>
      </w:r>
      <w:r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r w:rsidRPr="00801888">
        <w:rPr>
          <w:color w:val="000000" w:themeColor="text1"/>
          <w:sz w:val="26"/>
          <w:szCs w:val="26"/>
        </w:rPr>
        <w:t>године</w:t>
      </w:r>
      <w:proofErr w:type="spellEnd"/>
      <w:r w:rsidRPr="00801888">
        <w:rPr>
          <w:color w:val="000000" w:themeColor="text1"/>
          <w:sz w:val="26"/>
          <w:szCs w:val="26"/>
        </w:rPr>
        <w:t>)</w:t>
      </w:r>
      <w:r w:rsidRPr="00801888">
        <w:rPr>
          <w:rStyle w:val="colornavy"/>
          <w:sz w:val="26"/>
          <w:szCs w:val="26"/>
          <w:lang w:val="sr-Cyrl-RS"/>
        </w:rPr>
        <w:t>, у начелу;</w:t>
      </w:r>
    </w:p>
    <w:p w:rsidR="001445F6" w:rsidRDefault="001445F6" w:rsidP="001445F6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>2</w:t>
      </w:r>
      <w:r w:rsidRPr="00801888">
        <w:rPr>
          <w:rStyle w:val="colornavy"/>
          <w:sz w:val="26"/>
          <w:szCs w:val="26"/>
        </w:rPr>
        <w:t xml:space="preserve">. </w:t>
      </w:r>
      <w:r w:rsidRPr="00801888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Pr="00801888">
        <w:rPr>
          <w:rStyle w:val="colornavy"/>
          <w:sz w:val="26"/>
          <w:szCs w:val="26"/>
        </w:rPr>
        <w:t>Предлог</w:t>
      </w:r>
      <w:proofErr w:type="spellEnd"/>
      <w:r w:rsidRPr="00801888">
        <w:rPr>
          <w:rStyle w:val="colornavy"/>
          <w:sz w:val="26"/>
          <w:szCs w:val="26"/>
          <w:lang w:val="sr-Cyrl-RS"/>
        </w:rPr>
        <w:t>а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закона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Привременом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регистру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држављана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Републике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Србије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од</w:t>
      </w:r>
      <w:proofErr w:type="spellEnd"/>
      <w:r w:rsidRPr="00801888">
        <w:rPr>
          <w:rStyle w:val="colornavy"/>
          <w:sz w:val="26"/>
          <w:szCs w:val="26"/>
        </w:rPr>
        <w:t xml:space="preserve"> 16 </w:t>
      </w:r>
      <w:proofErr w:type="spellStart"/>
      <w:r w:rsidRPr="00801888">
        <w:rPr>
          <w:rStyle w:val="colornavy"/>
          <w:sz w:val="26"/>
          <w:szCs w:val="26"/>
        </w:rPr>
        <w:t>до</w:t>
      </w:r>
      <w:proofErr w:type="spellEnd"/>
      <w:r w:rsidRPr="00801888">
        <w:rPr>
          <w:rStyle w:val="colornavy"/>
          <w:sz w:val="26"/>
          <w:szCs w:val="26"/>
        </w:rPr>
        <w:t xml:space="preserve"> 29 </w:t>
      </w:r>
      <w:proofErr w:type="spellStart"/>
      <w:r w:rsidRPr="00801888">
        <w:rPr>
          <w:rStyle w:val="colornavy"/>
          <w:sz w:val="26"/>
          <w:szCs w:val="26"/>
        </w:rPr>
        <w:t>година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којима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уплаћује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новчана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помоћ</w:t>
      </w:r>
      <w:proofErr w:type="spellEnd"/>
      <w:r w:rsidRPr="00801888">
        <w:rPr>
          <w:rStyle w:val="colornavy"/>
          <w:sz w:val="26"/>
          <w:szCs w:val="26"/>
          <w:lang w:val="sr-Cyrl-RS"/>
        </w:rPr>
        <w:t xml:space="preserve"> (број 011-2337/22</w:t>
      </w:r>
      <w:r w:rsidR="00F256E7">
        <w:rPr>
          <w:rStyle w:val="colornavy"/>
          <w:sz w:val="26"/>
          <w:szCs w:val="26"/>
          <w:lang w:val="sr-Cyrl-RS"/>
        </w:rPr>
        <w:t>)</w:t>
      </w:r>
      <w:r w:rsidRPr="00801888">
        <w:rPr>
          <w:rStyle w:val="colornavy"/>
          <w:sz w:val="26"/>
          <w:szCs w:val="26"/>
          <w:lang w:val="sr-Cyrl-RS"/>
        </w:rPr>
        <w:t>, од 3. новембра, који је поднела Влада, у начелу;</w:t>
      </w:r>
    </w:p>
    <w:p w:rsidR="008F3EE9" w:rsidRPr="00801888" w:rsidRDefault="001445F6" w:rsidP="008F3EE9">
      <w:pPr>
        <w:spacing w:after="120"/>
        <w:ind w:firstLine="720"/>
        <w:rPr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3</w:t>
      </w:r>
      <w:r w:rsidR="008F3EE9" w:rsidRPr="00801888">
        <w:rPr>
          <w:rFonts w:eastAsia="Times New Roman"/>
          <w:sz w:val="26"/>
          <w:szCs w:val="26"/>
        </w:rPr>
        <w:t xml:space="preserve">. </w:t>
      </w:r>
      <w:r w:rsidR="00AD6741" w:rsidRPr="00801888">
        <w:rPr>
          <w:rFonts w:eastAsia="Times New Roman"/>
          <w:sz w:val="26"/>
          <w:szCs w:val="26"/>
          <w:lang w:val="sr-Cyrl-RS"/>
        </w:rPr>
        <w:t xml:space="preserve">Разматрање </w:t>
      </w:r>
      <w:proofErr w:type="spellStart"/>
      <w:r w:rsidR="008F3EE9" w:rsidRPr="00801888">
        <w:rPr>
          <w:rFonts w:eastAsia="Times New Roman"/>
          <w:sz w:val="26"/>
          <w:szCs w:val="26"/>
        </w:rPr>
        <w:t>Предлог</w:t>
      </w:r>
      <w:proofErr w:type="spellEnd"/>
      <w:r w:rsidR="00AD6741" w:rsidRPr="00801888">
        <w:rPr>
          <w:rFonts w:eastAsia="Times New Roman"/>
          <w:sz w:val="26"/>
          <w:szCs w:val="26"/>
          <w:lang w:val="sr-Cyrl-RS"/>
        </w:rPr>
        <w:t>а</w:t>
      </w:r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закона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8F3EE9" w:rsidRPr="00801888">
        <w:rPr>
          <w:rFonts w:eastAsia="Times New Roman"/>
          <w:sz w:val="26"/>
          <w:szCs w:val="26"/>
        </w:rPr>
        <w:t>потврђивању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Уговора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8F3EE9" w:rsidRPr="00801888">
        <w:rPr>
          <w:rFonts w:eastAsia="Times New Roman"/>
          <w:sz w:val="26"/>
          <w:szCs w:val="26"/>
        </w:rPr>
        <w:t>кредиту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у </w:t>
      </w:r>
      <w:proofErr w:type="spellStart"/>
      <w:r w:rsidR="008F3EE9" w:rsidRPr="00801888">
        <w:rPr>
          <w:rFonts w:eastAsia="Times New Roman"/>
          <w:sz w:val="26"/>
          <w:szCs w:val="26"/>
        </w:rPr>
        <w:t>износу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до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79.916.833,43 </w:t>
      </w:r>
      <w:proofErr w:type="spellStart"/>
      <w:r w:rsidR="008F3EE9" w:rsidRPr="00801888">
        <w:rPr>
          <w:rFonts w:eastAsia="Times New Roman"/>
          <w:sz w:val="26"/>
          <w:szCs w:val="26"/>
        </w:rPr>
        <w:t>евра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осигураног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код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China Export &amp; Credit Insurance Corporation </w:t>
      </w:r>
      <w:proofErr w:type="spellStart"/>
      <w:r w:rsidR="008F3EE9" w:rsidRPr="00801888">
        <w:rPr>
          <w:rFonts w:eastAsia="Times New Roman"/>
          <w:sz w:val="26"/>
          <w:szCs w:val="26"/>
        </w:rPr>
        <w:t>за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финансирање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уклањања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старог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моста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на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Сави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8F3EE9" w:rsidRPr="00801888">
        <w:rPr>
          <w:rFonts w:eastAsia="Times New Roman"/>
          <w:sz w:val="26"/>
          <w:szCs w:val="26"/>
        </w:rPr>
        <w:t>изградњу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новог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челичног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лучног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моста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између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Републике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Србије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8F3EE9" w:rsidRPr="00801888">
        <w:rPr>
          <w:rFonts w:eastAsia="Times New Roman"/>
          <w:sz w:val="26"/>
          <w:szCs w:val="26"/>
        </w:rPr>
        <w:t>коју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заступа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Влада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Републике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Србије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8F3EE9" w:rsidRPr="00801888">
        <w:rPr>
          <w:rFonts w:eastAsia="Times New Roman"/>
          <w:sz w:val="26"/>
          <w:szCs w:val="26"/>
        </w:rPr>
        <w:t>поступајући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преко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Министарства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финансија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8F3EE9" w:rsidRPr="00801888">
        <w:rPr>
          <w:rFonts w:eastAsia="Times New Roman"/>
          <w:sz w:val="26"/>
          <w:szCs w:val="26"/>
        </w:rPr>
        <w:t>као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Зајмопримца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BNP PARIBAS SA </w:t>
      </w:r>
      <w:proofErr w:type="spellStart"/>
      <w:r w:rsidR="008F3EE9" w:rsidRPr="00801888">
        <w:rPr>
          <w:rFonts w:eastAsia="Times New Roman"/>
          <w:sz w:val="26"/>
          <w:szCs w:val="26"/>
        </w:rPr>
        <w:t>као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Аранжера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BNP PARIBAS FORTIS SA/NV и BNP PARIBAS SA </w:t>
      </w:r>
      <w:proofErr w:type="spellStart"/>
      <w:r w:rsidR="008F3EE9" w:rsidRPr="00801888">
        <w:rPr>
          <w:rFonts w:eastAsia="Times New Roman"/>
          <w:sz w:val="26"/>
          <w:szCs w:val="26"/>
        </w:rPr>
        <w:t>као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Првобитних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зајмодаваца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и BNP PARIBAS SA, </w:t>
      </w:r>
      <w:proofErr w:type="spellStart"/>
      <w:r w:rsidR="008F3EE9" w:rsidRPr="00801888">
        <w:rPr>
          <w:rFonts w:eastAsia="Times New Roman"/>
          <w:sz w:val="26"/>
          <w:szCs w:val="26"/>
        </w:rPr>
        <w:t>као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Агента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8F3EE9" w:rsidRPr="00801888">
        <w:rPr>
          <w:rFonts w:eastAsia="Times New Roman"/>
          <w:sz w:val="26"/>
          <w:szCs w:val="26"/>
        </w:rPr>
        <w:t>Уговора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8F3EE9" w:rsidRPr="00801888">
        <w:rPr>
          <w:rFonts w:eastAsia="Times New Roman"/>
          <w:sz w:val="26"/>
          <w:szCs w:val="26"/>
        </w:rPr>
        <w:t>изменама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8F3EE9" w:rsidRPr="00801888">
        <w:rPr>
          <w:rFonts w:eastAsia="Times New Roman"/>
          <w:sz w:val="26"/>
          <w:szCs w:val="26"/>
        </w:rPr>
        <w:t>допунама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бр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. </w:t>
      </w:r>
      <w:proofErr w:type="gramStart"/>
      <w:r w:rsidR="008F3EE9" w:rsidRPr="00801888">
        <w:rPr>
          <w:rFonts w:eastAsia="Times New Roman"/>
          <w:sz w:val="26"/>
          <w:szCs w:val="26"/>
        </w:rPr>
        <w:t xml:space="preserve">1 </w:t>
      </w:r>
      <w:proofErr w:type="spellStart"/>
      <w:r w:rsidR="008F3EE9" w:rsidRPr="00801888">
        <w:rPr>
          <w:rFonts w:eastAsia="Times New Roman"/>
          <w:sz w:val="26"/>
          <w:szCs w:val="26"/>
        </w:rPr>
        <w:t>од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19.</w:t>
      </w:r>
      <w:proofErr w:type="gram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="008F3EE9" w:rsidRPr="00801888">
        <w:rPr>
          <w:rFonts w:eastAsia="Times New Roman"/>
          <w:sz w:val="26"/>
          <w:szCs w:val="26"/>
        </w:rPr>
        <w:t>маја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8F3EE9" w:rsidRPr="00801888">
        <w:rPr>
          <w:rFonts w:eastAsia="Times New Roman"/>
          <w:sz w:val="26"/>
          <w:szCs w:val="26"/>
        </w:rPr>
        <w:t>године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8F3EE9" w:rsidRPr="00801888">
        <w:rPr>
          <w:rFonts w:eastAsia="Times New Roman"/>
          <w:sz w:val="26"/>
          <w:szCs w:val="26"/>
        </w:rPr>
        <w:t>Уговора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о </w:t>
      </w:r>
      <w:proofErr w:type="spellStart"/>
      <w:r w:rsidR="008F3EE9" w:rsidRPr="00801888">
        <w:rPr>
          <w:rFonts w:eastAsia="Times New Roman"/>
          <w:sz w:val="26"/>
          <w:szCs w:val="26"/>
        </w:rPr>
        <w:t>изменама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и </w:t>
      </w:r>
      <w:proofErr w:type="spellStart"/>
      <w:r w:rsidR="008F3EE9" w:rsidRPr="00801888">
        <w:rPr>
          <w:rFonts w:eastAsia="Times New Roman"/>
          <w:sz w:val="26"/>
          <w:szCs w:val="26"/>
        </w:rPr>
        <w:t>допунама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8F3EE9" w:rsidRPr="00801888">
        <w:rPr>
          <w:rFonts w:eastAsia="Times New Roman"/>
          <w:sz w:val="26"/>
          <w:szCs w:val="26"/>
        </w:rPr>
        <w:t>бр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. </w:t>
      </w:r>
      <w:proofErr w:type="gramStart"/>
      <w:r w:rsidR="008F3EE9" w:rsidRPr="00801888">
        <w:rPr>
          <w:rFonts w:eastAsia="Times New Roman"/>
          <w:sz w:val="26"/>
          <w:szCs w:val="26"/>
        </w:rPr>
        <w:t xml:space="preserve">2 </w:t>
      </w:r>
      <w:proofErr w:type="spellStart"/>
      <w:r w:rsidR="008F3EE9" w:rsidRPr="00801888">
        <w:rPr>
          <w:rFonts w:eastAsia="Times New Roman"/>
          <w:sz w:val="26"/>
          <w:szCs w:val="26"/>
        </w:rPr>
        <w:t>од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20.</w:t>
      </w:r>
      <w:proofErr w:type="gram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="008F3EE9" w:rsidRPr="00801888">
        <w:rPr>
          <w:rFonts w:eastAsia="Times New Roman"/>
          <w:sz w:val="26"/>
          <w:szCs w:val="26"/>
        </w:rPr>
        <w:t>октобра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8F3EE9" w:rsidRPr="00801888">
        <w:rPr>
          <w:rFonts w:eastAsia="Times New Roman"/>
          <w:sz w:val="26"/>
          <w:szCs w:val="26"/>
        </w:rPr>
        <w:t>године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  <w:lang w:val="sr-Cyrl-RS"/>
        </w:rPr>
        <w:t xml:space="preserve">, који је поднела Влада </w:t>
      </w:r>
      <w:r w:rsidR="008F3EE9" w:rsidRPr="00801888">
        <w:rPr>
          <w:color w:val="000000" w:themeColor="text1"/>
          <w:sz w:val="26"/>
          <w:szCs w:val="26"/>
        </w:rPr>
        <w:t>(</w:t>
      </w:r>
      <w:proofErr w:type="spellStart"/>
      <w:r w:rsidR="008F3EE9" w:rsidRPr="00801888">
        <w:rPr>
          <w:color w:val="000000" w:themeColor="text1"/>
          <w:sz w:val="26"/>
          <w:szCs w:val="26"/>
        </w:rPr>
        <w:t>број</w:t>
      </w:r>
      <w:proofErr w:type="spellEnd"/>
      <w:r w:rsidR="008F3EE9" w:rsidRPr="00801888">
        <w:rPr>
          <w:color w:val="000000" w:themeColor="text1"/>
          <w:sz w:val="26"/>
          <w:szCs w:val="26"/>
        </w:rPr>
        <w:t xml:space="preserve"> 011- 2</w:t>
      </w:r>
      <w:r w:rsidR="008F3EE9" w:rsidRPr="00801888">
        <w:rPr>
          <w:color w:val="000000" w:themeColor="text1"/>
          <w:sz w:val="26"/>
          <w:szCs w:val="26"/>
          <w:lang w:val="sr-Cyrl-RS"/>
        </w:rPr>
        <w:t>341</w:t>
      </w:r>
      <w:r w:rsidR="008F3EE9" w:rsidRPr="00801888">
        <w:rPr>
          <w:color w:val="000000" w:themeColor="text1"/>
          <w:sz w:val="26"/>
          <w:szCs w:val="26"/>
        </w:rPr>
        <w:t xml:space="preserve">/22 </w:t>
      </w:r>
      <w:proofErr w:type="spellStart"/>
      <w:r w:rsidR="008F3EE9" w:rsidRPr="00801888">
        <w:rPr>
          <w:color w:val="000000" w:themeColor="text1"/>
          <w:sz w:val="26"/>
          <w:szCs w:val="26"/>
        </w:rPr>
        <w:t>од</w:t>
      </w:r>
      <w:proofErr w:type="spellEnd"/>
      <w:r w:rsidR="008F3EE9" w:rsidRPr="00801888">
        <w:rPr>
          <w:color w:val="000000" w:themeColor="text1"/>
          <w:sz w:val="26"/>
          <w:szCs w:val="26"/>
        </w:rPr>
        <w:t xml:space="preserve"> </w:t>
      </w:r>
      <w:r w:rsidR="008F3EE9" w:rsidRPr="00801888">
        <w:rPr>
          <w:color w:val="000000" w:themeColor="text1"/>
          <w:sz w:val="26"/>
          <w:szCs w:val="26"/>
          <w:lang w:val="sr-Cyrl-RS"/>
        </w:rPr>
        <w:t>3</w:t>
      </w:r>
      <w:r w:rsidR="008F3EE9" w:rsidRPr="00801888">
        <w:rPr>
          <w:color w:val="000000" w:themeColor="text1"/>
          <w:sz w:val="26"/>
          <w:szCs w:val="26"/>
        </w:rPr>
        <w:t xml:space="preserve">. </w:t>
      </w:r>
      <w:r w:rsidR="008F3EE9" w:rsidRPr="00801888">
        <w:rPr>
          <w:color w:val="000000" w:themeColor="text1"/>
          <w:sz w:val="26"/>
          <w:szCs w:val="26"/>
          <w:lang w:val="sr-Cyrl-RS"/>
        </w:rPr>
        <w:t>новембра</w:t>
      </w:r>
      <w:r w:rsidR="008F3EE9" w:rsidRPr="00801888">
        <w:rPr>
          <w:color w:val="000000" w:themeColor="text1"/>
          <w:sz w:val="26"/>
          <w:szCs w:val="26"/>
        </w:rPr>
        <w:t xml:space="preserve"> 2022. године)</w:t>
      </w:r>
      <w:r w:rsidR="008F3EE9" w:rsidRPr="00801888">
        <w:rPr>
          <w:rFonts w:eastAsia="Times New Roman"/>
          <w:sz w:val="26"/>
          <w:szCs w:val="26"/>
          <w:lang w:val="sr-Cyrl-RS"/>
        </w:rPr>
        <w:t>;</w:t>
      </w:r>
    </w:p>
    <w:p w:rsidR="008F3EE9" w:rsidRDefault="001445F6" w:rsidP="008F3EE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4</w:t>
      </w:r>
      <w:r w:rsidR="008F3EE9" w:rsidRPr="00801888">
        <w:rPr>
          <w:sz w:val="26"/>
          <w:szCs w:val="26"/>
        </w:rPr>
        <w:t xml:space="preserve">. </w:t>
      </w:r>
      <w:r w:rsidR="00C924A7" w:rsidRPr="00801888">
        <w:rPr>
          <w:sz w:val="26"/>
          <w:szCs w:val="26"/>
          <w:lang w:val="sr-Cyrl-RS"/>
        </w:rPr>
        <w:t xml:space="preserve">Разматрање </w:t>
      </w:r>
      <w:proofErr w:type="spellStart"/>
      <w:r w:rsidR="008F3EE9" w:rsidRPr="00801888">
        <w:rPr>
          <w:rStyle w:val="colornavy"/>
          <w:sz w:val="26"/>
          <w:szCs w:val="26"/>
        </w:rPr>
        <w:t>Предлог</w:t>
      </w:r>
      <w:proofErr w:type="spellEnd"/>
      <w:r w:rsidR="00C924A7" w:rsidRPr="00801888">
        <w:rPr>
          <w:rStyle w:val="colornavy"/>
          <w:sz w:val="26"/>
          <w:szCs w:val="26"/>
          <w:lang w:val="sr-Cyrl-RS"/>
        </w:rPr>
        <w:t>а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закона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о </w:t>
      </w:r>
      <w:proofErr w:type="spellStart"/>
      <w:r w:rsidR="008F3EE9" w:rsidRPr="00801888">
        <w:rPr>
          <w:rStyle w:val="colornavy"/>
          <w:sz w:val="26"/>
          <w:szCs w:val="26"/>
        </w:rPr>
        <w:t>потврђивању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Уговора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о </w:t>
      </w:r>
      <w:proofErr w:type="spellStart"/>
      <w:r w:rsidR="008F3EE9" w:rsidRPr="00801888">
        <w:rPr>
          <w:rStyle w:val="colornavy"/>
          <w:sz w:val="26"/>
          <w:szCs w:val="26"/>
        </w:rPr>
        <w:t>зајму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између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Владе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Републике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Србије</w:t>
      </w:r>
      <w:proofErr w:type="spellEnd"/>
      <w:r w:rsidR="008F3EE9" w:rsidRPr="00801888">
        <w:rPr>
          <w:rStyle w:val="colornavy"/>
          <w:sz w:val="26"/>
          <w:szCs w:val="26"/>
        </w:rPr>
        <w:t xml:space="preserve"> и </w:t>
      </w:r>
      <w:proofErr w:type="spellStart"/>
      <w:r w:rsidR="008F3EE9" w:rsidRPr="00801888">
        <w:rPr>
          <w:rStyle w:val="colornavy"/>
          <w:sz w:val="26"/>
          <w:szCs w:val="26"/>
        </w:rPr>
        <w:t>Фонда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за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развој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Абу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Дабија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за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финансирање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подршке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lastRenderedPageBreak/>
        <w:t>буџету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Републике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Србије</w:t>
      </w:r>
      <w:proofErr w:type="spellEnd"/>
      <w:r w:rsidR="008F3EE9" w:rsidRPr="00801888">
        <w:rPr>
          <w:rStyle w:val="colornavy"/>
          <w:sz w:val="26"/>
          <w:szCs w:val="26"/>
          <w:lang w:val="sr-Cyrl-RS"/>
        </w:rPr>
        <w:t xml:space="preserve">, који је поднела Влада </w:t>
      </w:r>
      <w:r w:rsidR="008F3EE9" w:rsidRPr="00801888">
        <w:rPr>
          <w:color w:val="000000" w:themeColor="text1"/>
          <w:sz w:val="26"/>
          <w:szCs w:val="26"/>
        </w:rPr>
        <w:t>(</w:t>
      </w:r>
      <w:proofErr w:type="spellStart"/>
      <w:r w:rsidR="008F3EE9" w:rsidRPr="00801888">
        <w:rPr>
          <w:color w:val="000000" w:themeColor="text1"/>
          <w:sz w:val="26"/>
          <w:szCs w:val="26"/>
        </w:rPr>
        <w:t>број</w:t>
      </w:r>
      <w:proofErr w:type="spellEnd"/>
      <w:r w:rsidR="008F3EE9" w:rsidRPr="00801888">
        <w:rPr>
          <w:color w:val="000000" w:themeColor="text1"/>
          <w:sz w:val="26"/>
          <w:szCs w:val="26"/>
        </w:rPr>
        <w:t xml:space="preserve"> 011- 2</w:t>
      </w:r>
      <w:r w:rsidR="008F3EE9" w:rsidRPr="00801888">
        <w:rPr>
          <w:color w:val="000000" w:themeColor="text1"/>
          <w:sz w:val="26"/>
          <w:szCs w:val="26"/>
          <w:lang w:val="sr-Cyrl-RS"/>
        </w:rPr>
        <w:t>340</w:t>
      </w:r>
      <w:r w:rsidR="000636E1" w:rsidRPr="00801888">
        <w:rPr>
          <w:color w:val="000000" w:themeColor="text1"/>
          <w:sz w:val="26"/>
          <w:szCs w:val="26"/>
        </w:rPr>
        <w:t xml:space="preserve">/22 </w:t>
      </w:r>
      <w:proofErr w:type="spellStart"/>
      <w:r w:rsidR="000636E1" w:rsidRPr="00801888">
        <w:rPr>
          <w:color w:val="000000" w:themeColor="text1"/>
          <w:sz w:val="26"/>
          <w:szCs w:val="26"/>
        </w:rPr>
        <w:t>од</w:t>
      </w:r>
      <w:proofErr w:type="spellEnd"/>
      <w:r w:rsidR="000636E1" w:rsidRPr="00801888">
        <w:rPr>
          <w:color w:val="000000" w:themeColor="text1"/>
          <w:sz w:val="26"/>
          <w:szCs w:val="26"/>
        </w:rPr>
        <w:t xml:space="preserve"> </w:t>
      </w:r>
      <w:r w:rsidR="000636E1" w:rsidRPr="00801888">
        <w:rPr>
          <w:color w:val="000000" w:themeColor="text1"/>
          <w:sz w:val="26"/>
          <w:szCs w:val="26"/>
          <w:lang w:val="sr-Cyrl-RS"/>
        </w:rPr>
        <w:t>3</w:t>
      </w:r>
      <w:r w:rsidR="000636E1" w:rsidRPr="00801888">
        <w:rPr>
          <w:color w:val="000000" w:themeColor="text1"/>
          <w:sz w:val="26"/>
          <w:szCs w:val="26"/>
        </w:rPr>
        <w:t xml:space="preserve">. </w:t>
      </w:r>
      <w:r w:rsidR="000636E1" w:rsidRPr="00801888">
        <w:rPr>
          <w:color w:val="000000" w:themeColor="text1"/>
          <w:sz w:val="26"/>
          <w:szCs w:val="26"/>
          <w:lang w:val="sr-Cyrl-RS"/>
        </w:rPr>
        <w:t>новембра</w:t>
      </w:r>
      <w:r w:rsidR="008F3EE9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proofErr w:type="gramStart"/>
      <w:r w:rsidR="008F3EE9" w:rsidRPr="00801888">
        <w:rPr>
          <w:color w:val="000000" w:themeColor="text1"/>
          <w:sz w:val="26"/>
          <w:szCs w:val="26"/>
        </w:rPr>
        <w:t>године</w:t>
      </w:r>
      <w:proofErr w:type="spellEnd"/>
      <w:proofErr w:type="gramEnd"/>
      <w:r w:rsidR="008F3EE9" w:rsidRPr="00801888">
        <w:rPr>
          <w:color w:val="000000" w:themeColor="text1"/>
          <w:sz w:val="26"/>
          <w:szCs w:val="26"/>
        </w:rPr>
        <w:t>)</w:t>
      </w:r>
      <w:r w:rsidR="008F3EE9" w:rsidRPr="00801888">
        <w:rPr>
          <w:rStyle w:val="colornavy"/>
          <w:sz w:val="26"/>
          <w:szCs w:val="26"/>
          <w:lang w:val="sr-Cyrl-RS"/>
        </w:rPr>
        <w:t>;</w:t>
      </w:r>
    </w:p>
    <w:p w:rsidR="001445F6" w:rsidRPr="001445F6" w:rsidRDefault="001445F6" w:rsidP="001445F6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 w:rsidRPr="00801888">
        <w:rPr>
          <w:rStyle w:val="colornavy"/>
          <w:sz w:val="26"/>
          <w:szCs w:val="26"/>
        </w:rPr>
        <w:t xml:space="preserve">5. </w:t>
      </w:r>
      <w:r w:rsidRPr="00801888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Pr="00801888">
        <w:rPr>
          <w:rStyle w:val="colornavy"/>
          <w:sz w:val="26"/>
          <w:szCs w:val="26"/>
        </w:rPr>
        <w:t>Предлог</w:t>
      </w:r>
      <w:proofErr w:type="spellEnd"/>
      <w:r w:rsidRPr="00801888">
        <w:rPr>
          <w:rStyle w:val="colornavy"/>
          <w:sz w:val="26"/>
          <w:szCs w:val="26"/>
          <w:lang w:val="sr-Cyrl-RS"/>
        </w:rPr>
        <w:t>а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закона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потврђивању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Споразума</w:t>
      </w:r>
      <w:proofErr w:type="spellEnd"/>
      <w:r w:rsidRPr="00801888">
        <w:rPr>
          <w:rStyle w:val="colornavy"/>
          <w:sz w:val="26"/>
          <w:szCs w:val="26"/>
        </w:rPr>
        <w:t xml:space="preserve"> о </w:t>
      </w:r>
      <w:proofErr w:type="spellStart"/>
      <w:r w:rsidRPr="00801888">
        <w:rPr>
          <w:rStyle w:val="colornavy"/>
          <w:sz w:val="26"/>
          <w:szCs w:val="26"/>
        </w:rPr>
        <w:t>зајму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између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KfW</w:t>
      </w:r>
      <w:proofErr w:type="spellEnd"/>
      <w:r w:rsidRPr="00801888">
        <w:rPr>
          <w:rStyle w:val="colornavy"/>
          <w:sz w:val="26"/>
          <w:szCs w:val="26"/>
        </w:rPr>
        <w:t xml:space="preserve">, </w:t>
      </w:r>
      <w:proofErr w:type="spellStart"/>
      <w:r w:rsidRPr="00801888">
        <w:rPr>
          <w:rStyle w:val="colornavy"/>
          <w:sz w:val="26"/>
          <w:szCs w:val="26"/>
        </w:rPr>
        <w:t>Франкфурт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на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Мајни</w:t>
      </w:r>
      <w:proofErr w:type="spellEnd"/>
      <w:r w:rsidRPr="00801888">
        <w:rPr>
          <w:rStyle w:val="colornavy"/>
          <w:sz w:val="26"/>
          <w:szCs w:val="26"/>
        </w:rPr>
        <w:t xml:space="preserve"> и </w:t>
      </w:r>
      <w:proofErr w:type="spellStart"/>
      <w:r w:rsidRPr="00801888">
        <w:rPr>
          <w:rStyle w:val="colornavy"/>
          <w:sz w:val="26"/>
          <w:szCs w:val="26"/>
        </w:rPr>
        <w:t>Републике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Србије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за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Програм</w:t>
      </w:r>
      <w:proofErr w:type="spellEnd"/>
      <w:r w:rsidRPr="00801888">
        <w:rPr>
          <w:rStyle w:val="colornavy"/>
          <w:sz w:val="26"/>
          <w:szCs w:val="26"/>
        </w:rPr>
        <w:t xml:space="preserve"> "</w:t>
      </w:r>
      <w:proofErr w:type="spellStart"/>
      <w:r w:rsidRPr="00801888">
        <w:rPr>
          <w:rStyle w:val="colornavy"/>
          <w:sz w:val="26"/>
          <w:szCs w:val="26"/>
        </w:rPr>
        <w:t>Водоснабдевање</w:t>
      </w:r>
      <w:proofErr w:type="spellEnd"/>
      <w:r w:rsidRPr="00801888">
        <w:rPr>
          <w:rStyle w:val="colornavy"/>
          <w:sz w:val="26"/>
          <w:szCs w:val="26"/>
        </w:rPr>
        <w:t xml:space="preserve"> и </w:t>
      </w:r>
      <w:proofErr w:type="spellStart"/>
      <w:r w:rsidRPr="00801888">
        <w:rPr>
          <w:rStyle w:val="colornavy"/>
          <w:sz w:val="26"/>
          <w:szCs w:val="26"/>
        </w:rPr>
        <w:t>пречишћавање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отпадних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вода</w:t>
      </w:r>
      <w:proofErr w:type="spellEnd"/>
      <w:r w:rsidRPr="00801888">
        <w:rPr>
          <w:rStyle w:val="colornavy"/>
          <w:sz w:val="26"/>
          <w:szCs w:val="26"/>
        </w:rPr>
        <w:t xml:space="preserve"> у </w:t>
      </w:r>
      <w:proofErr w:type="spellStart"/>
      <w:r w:rsidRPr="00801888">
        <w:rPr>
          <w:rStyle w:val="colornavy"/>
          <w:sz w:val="26"/>
          <w:szCs w:val="26"/>
        </w:rPr>
        <w:t>општинама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средње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величине</w:t>
      </w:r>
      <w:proofErr w:type="spellEnd"/>
      <w:r w:rsidRPr="00801888">
        <w:rPr>
          <w:rStyle w:val="colornavy"/>
          <w:sz w:val="26"/>
          <w:szCs w:val="26"/>
        </w:rPr>
        <w:t xml:space="preserve"> у </w:t>
      </w:r>
      <w:proofErr w:type="spellStart"/>
      <w:r w:rsidRPr="00801888">
        <w:rPr>
          <w:rStyle w:val="colornavy"/>
          <w:sz w:val="26"/>
          <w:szCs w:val="26"/>
        </w:rPr>
        <w:t>Србији</w:t>
      </w:r>
      <w:proofErr w:type="spellEnd"/>
      <w:r w:rsidRPr="00801888">
        <w:rPr>
          <w:rStyle w:val="colornavy"/>
          <w:sz w:val="26"/>
          <w:szCs w:val="26"/>
        </w:rPr>
        <w:t xml:space="preserve"> VI (</w:t>
      </w:r>
      <w:proofErr w:type="spellStart"/>
      <w:r w:rsidRPr="00801888">
        <w:rPr>
          <w:rStyle w:val="colornavy"/>
          <w:sz w:val="26"/>
          <w:szCs w:val="26"/>
        </w:rPr>
        <w:t>фаза</w:t>
      </w:r>
      <w:proofErr w:type="spellEnd"/>
      <w:r w:rsidRPr="00801888">
        <w:rPr>
          <w:rStyle w:val="colornavy"/>
          <w:sz w:val="26"/>
          <w:szCs w:val="26"/>
        </w:rPr>
        <w:t xml:space="preserve"> II)"</w:t>
      </w:r>
      <w:r w:rsidRPr="00801888">
        <w:rPr>
          <w:rStyle w:val="colornavy"/>
          <w:sz w:val="26"/>
          <w:szCs w:val="26"/>
          <w:lang w:val="sr-Cyrl-RS"/>
        </w:rPr>
        <w:t xml:space="preserve">, који је поднела Влада </w:t>
      </w:r>
      <w:r w:rsidRPr="00801888">
        <w:rPr>
          <w:color w:val="000000" w:themeColor="text1"/>
          <w:sz w:val="26"/>
          <w:szCs w:val="26"/>
        </w:rPr>
        <w:t>(</w:t>
      </w:r>
      <w:proofErr w:type="spellStart"/>
      <w:r w:rsidRPr="00801888">
        <w:rPr>
          <w:color w:val="000000" w:themeColor="text1"/>
          <w:sz w:val="26"/>
          <w:szCs w:val="26"/>
        </w:rPr>
        <w:t>број</w:t>
      </w:r>
      <w:proofErr w:type="spellEnd"/>
      <w:r w:rsidRPr="00801888">
        <w:rPr>
          <w:color w:val="000000" w:themeColor="text1"/>
          <w:sz w:val="26"/>
          <w:szCs w:val="26"/>
        </w:rPr>
        <w:t xml:space="preserve"> 011- 2</w:t>
      </w:r>
      <w:r w:rsidRPr="00801888">
        <w:rPr>
          <w:color w:val="000000" w:themeColor="text1"/>
          <w:sz w:val="26"/>
          <w:szCs w:val="26"/>
          <w:lang w:val="sr-Cyrl-RS"/>
        </w:rPr>
        <w:t>336</w:t>
      </w:r>
      <w:r w:rsidRPr="00801888">
        <w:rPr>
          <w:color w:val="000000" w:themeColor="text1"/>
          <w:sz w:val="26"/>
          <w:szCs w:val="26"/>
        </w:rPr>
        <w:t xml:space="preserve">/22 </w:t>
      </w:r>
      <w:proofErr w:type="spellStart"/>
      <w:r w:rsidRPr="00801888">
        <w:rPr>
          <w:color w:val="000000" w:themeColor="text1"/>
          <w:sz w:val="26"/>
          <w:szCs w:val="26"/>
        </w:rPr>
        <w:t>од</w:t>
      </w:r>
      <w:proofErr w:type="spellEnd"/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3</w:t>
      </w:r>
      <w:r w:rsidRPr="00801888">
        <w:rPr>
          <w:color w:val="000000" w:themeColor="text1"/>
          <w:sz w:val="26"/>
          <w:szCs w:val="26"/>
        </w:rPr>
        <w:t xml:space="preserve">. </w:t>
      </w:r>
      <w:r w:rsidRPr="00801888">
        <w:rPr>
          <w:color w:val="000000" w:themeColor="text1"/>
          <w:sz w:val="26"/>
          <w:szCs w:val="26"/>
          <w:lang w:val="sr-Cyrl-RS"/>
        </w:rPr>
        <w:t>новембра</w:t>
      </w:r>
      <w:r w:rsidR="00B71169">
        <w:rPr>
          <w:color w:val="000000" w:themeColor="text1"/>
          <w:sz w:val="26"/>
          <w:szCs w:val="26"/>
        </w:rPr>
        <w:t xml:space="preserve"> 2022. </w:t>
      </w:r>
      <w:r w:rsidR="00B71169">
        <w:rPr>
          <w:color w:val="000000" w:themeColor="text1"/>
          <w:sz w:val="26"/>
          <w:szCs w:val="26"/>
          <w:lang w:val="sr-Cyrl-RS"/>
        </w:rPr>
        <w:t>г</w:t>
      </w:r>
      <w:proofErr w:type="spellStart"/>
      <w:r w:rsidR="00B71169">
        <w:rPr>
          <w:color w:val="000000" w:themeColor="text1"/>
          <w:sz w:val="26"/>
          <w:szCs w:val="26"/>
        </w:rPr>
        <w:t>од</w:t>
      </w:r>
      <w:proofErr w:type="spellEnd"/>
      <w:r w:rsidR="00B71169">
        <w:rPr>
          <w:color w:val="000000" w:themeColor="text1"/>
          <w:sz w:val="26"/>
          <w:szCs w:val="26"/>
          <w:lang w:val="sr-Cyrl-RS"/>
        </w:rPr>
        <w:t>ине)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F9273B" w:rsidRPr="00F9273B" w:rsidRDefault="001445F6" w:rsidP="00F9273B">
      <w:pPr>
        <w:spacing w:after="120"/>
        <w:ind w:firstLine="720"/>
        <w:rPr>
          <w:rStyle w:val="colornavy"/>
          <w:sz w:val="26"/>
          <w:szCs w:val="26"/>
        </w:rPr>
      </w:pPr>
      <w:r>
        <w:rPr>
          <w:rStyle w:val="colornavy"/>
          <w:sz w:val="26"/>
          <w:szCs w:val="26"/>
          <w:lang w:val="sr-Cyrl-RS"/>
        </w:rPr>
        <w:t>6</w:t>
      </w:r>
      <w:r w:rsidR="008F3EE9" w:rsidRPr="00801888">
        <w:rPr>
          <w:rStyle w:val="colornavy"/>
          <w:sz w:val="26"/>
          <w:szCs w:val="26"/>
        </w:rPr>
        <w:t>.</w:t>
      </w:r>
      <w:r w:rsidR="00E32AA4">
        <w:rPr>
          <w:rStyle w:val="colornavy"/>
          <w:sz w:val="26"/>
          <w:szCs w:val="26"/>
          <w:lang w:val="sr-Cyrl-RS"/>
        </w:rPr>
        <w:t xml:space="preserve"> </w:t>
      </w:r>
      <w:r w:rsidR="009E32CB" w:rsidRPr="00801888">
        <w:rPr>
          <w:rStyle w:val="colornavy"/>
          <w:sz w:val="26"/>
          <w:szCs w:val="26"/>
          <w:lang w:val="sr-Cyrl-RS"/>
        </w:rPr>
        <w:t xml:space="preserve">Разматрање </w:t>
      </w:r>
      <w:proofErr w:type="spellStart"/>
      <w:r w:rsidR="008F3EE9" w:rsidRPr="00801888">
        <w:rPr>
          <w:rStyle w:val="colornavy"/>
          <w:sz w:val="26"/>
          <w:szCs w:val="26"/>
        </w:rPr>
        <w:t>Предлог</w:t>
      </w:r>
      <w:proofErr w:type="spellEnd"/>
      <w:r w:rsidR="009E32CB" w:rsidRPr="00801888">
        <w:rPr>
          <w:rStyle w:val="colornavy"/>
          <w:sz w:val="26"/>
          <w:szCs w:val="26"/>
          <w:lang w:val="sr-Cyrl-RS"/>
        </w:rPr>
        <w:t>а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закона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о </w:t>
      </w:r>
      <w:proofErr w:type="spellStart"/>
      <w:r w:rsidR="008F3EE9" w:rsidRPr="00801888">
        <w:rPr>
          <w:rStyle w:val="colornavy"/>
          <w:sz w:val="26"/>
          <w:szCs w:val="26"/>
        </w:rPr>
        <w:t>допуни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Закона</w:t>
      </w:r>
      <w:proofErr w:type="spellEnd"/>
      <w:r w:rsidR="008F3EE9" w:rsidRPr="00801888">
        <w:rPr>
          <w:rStyle w:val="colornavy"/>
          <w:sz w:val="26"/>
          <w:szCs w:val="26"/>
        </w:rPr>
        <w:t xml:space="preserve"> о </w:t>
      </w:r>
      <w:proofErr w:type="spellStart"/>
      <w:r w:rsidR="008F3EE9" w:rsidRPr="00801888">
        <w:rPr>
          <w:rStyle w:val="colornavy"/>
          <w:sz w:val="26"/>
          <w:szCs w:val="26"/>
        </w:rPr>
        <w:t>пензијском</w:t>
      </w:r>
      <w:proofErr w:type="spellEnd"/>
      <w:r w:rsidR="008F3EE9" w:rsidRPr="00801888">
        <w:rPr>
          <w:rStyle w:val="colornavy"/>
          <w:sz w:val="26"/>
          <w:szCs w:val="26"/>
        </w:rPr>
        <w:t xml:space="preserve"> и </w:t>
      </w:r>
      <w:proofErr w:type="spellStart"/>
      <w:r w:rsidR="008F3EE9" w:rsidRPr="00801888">
        <w:rPr>
          <w:rStyle w:val="colornavy"/>
          <w:sz w:val="26"/>
          <w:szCs w:val="26"/>
        </w:rPr>
        <w:t>инвалидском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8F3EE9" w:rsidRPr="00801888">
        <w:rPr>
          <w:rStyle w:val="colornavy"/>
          <w:sz w:val="26"/>
          <w:szCs w:val="26"/>
        </w:rPr>
        <w:t>осигурању</w:t>
      </w:r>
      <w:proofErr w:type="spellEnd"/>
      <w:r w:rsidR="008F3EE9" w:rsidRPr="00801888">
        <w:rPr>
          <w:rStyle w:val="colornavy"/>
          <w:sz w:val="26"/>
          <w:szCs w:val="26"/>
          <w:lang w:val="sr-Cyrl-RS"/>
        </w:rPr>
        <w:t>, који је поднела Влада</w:t>
      </w:r>
      <w:r w:rsidR="006E4392" w:rsidRPr="00801888">
        <w:rPr>
          <w:rStyle w:val="colornavy"/>
          <w:sz w:val="26"/>
          <w:szCs w:val="26"/>
          <w:lang w:val="sr-Cyrl-RS"/>
        </w:rPr>
        <w:t xml:space="preserve"> </w:t>
      </w:r>
      <w:r w:rsidR="00E22F16" w:rsidRPr="00801888">
        <w:rPr>
          <w:color w:val="000000" w:themeColor="text1"/>
          <w:sz w:val="26"/>
          <w:szCs w:val="26"/>
        </w:rPr>
        <w:t>(</w:t>
      </w:r>
      <w:proofErr w:type="spellStart"/>
      <w:r w:rsidR="00E22F16" w:rsidRPr="00801888">
        <w:rPr>
          <w:color w:val="000000" w:themeColor="text1"/>
          <w:sz w:val="26"/>
          <w:szCs w:val="26"/>
        </w:rPr>
        <w:t>број</w:t>
      </w:r>
      <w:proofErr w:type="spellEnd"/>
      <w:r w:rsidR="00E22F16" w:rsidRPr="00801888">
        <w:rPr>
          <w:color w:val="000000" w:themeColor="text1"/>
          <w:sz w:val="26"/>
          <w:szCs w:val="26"/>
        </w:rPr>
        <w:t xml:space="preserve"> 011- 2</w:t>
      </w:r>
      <w:r w:rsidR="00E22F16" w:rsidRPr="00801888">
        <w:rPr>
          <w:color w:val="000000" w:themeColor="text1"/>
          <w:sz w:val="26"/>
          <w:szCs w:val="26"/>
          <w:lang w:val="sr-Cyrl-RS"/>
        </w:rPr>
        <w:t>338</w:t>
      </w:r>
      <w:r w:rsidR="006E4392" w:rsidRPr="00801888">
        <w:rPr>
          <w:color w:val="000000" w:themeColor="text1"/>
          <w:sz w:val="26"/>
          <w:szCs w:val="26"/>
        </w:rPr>
        <w:t xml:space="preserve">/22 </w:t>
      </w:r>
      <w:proofErr w:type="spellStart"/>
      <w:r w:rsidR="006E4392" w:rsidRPr="00801888">
        <w:rPr>
          <w:color w:val="000000" w:themeColor="text1"/>
          <w:sz w:val="26"/>
          <w:szCs w:val="26"/>
        </w:rPr>
        <w:t>од</w:t>
      </w:r>
      <w:proofErr w:type="spellEnd"/>
      <w:r w:rsidR="006E4392" w:rsidRPr="00801888">
        <w:rPr>
          <w:color w:val="000000" w:themeColor="text1"/>
          <w:sz w:val="26"/>
          <w:szCs w:val="26"/>
        </w:rPr>
        <w:t xml:space="preserve"> </w:t>
      </w:r>
      <w:r w:rsidR="000636E1" w:rsidRPr="00801888">
        <w:rPr>
          <w:color w:val="000000" w:themeColor="text1"/>
          <w:sz w:val="26"/>
          <w:szCs w:val="26"/>
          <w:lang w:val="sr-Cyrl-RS"/>
        </w:rPr>
        <w:t>3</w:t>
      </w:r>
      <w:r w:rsidR="000636E1" w:rsidRPr="00801888">
        <w:rPr>
          <w:color w:val="000000" w:themeColor="text1"/>
          <w:sz w:val="26"/>
          <w:szCs w:val="26"/>
        </w:rPr>
        <w:t xml:space="preserve">. </w:t>
      </w:r>
      <w:r w:rsidR="000636E1" w:rsidRPr="00801888">
        <w:rPr>
          <w:color w:val="000000" w:themeColor="text1"/>
          <w:sz w:val="26"/>
          <w:szCs w:val="26"/>
          <w:lang w:val="sr-Cyrl-RS"/>
        </w:rPr>
        <w:t>новембра</w:t>
      </w:r>
      <w:r w:rsidR="006E4392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proofErr w:type="gramStart"/>
      <w:r w:rsidR="006E4392" w:rsidRPr="00801888">
        <w:rPr>
          <w:color w:val="000000" w:themeColor="text1"/>
          <w:sz w:val="26"/>
          <w:szCs w:val="26"/>
        </w:rPr>
        <w:t>године</w:t>
      </w:r>
      <w:proofErr w:type="spellEnd"/>
      <w:proofErr w:type="gramEnd"/>
      <w:r w:rsidR="006E4392" w:rsidRPr="00801888">
        <w:rPr>
          <w:color w:val="000000" w:themeColor="text1"/>
          <w:sz w:val="26"/>
          <w:szCs w:val="26"/>
        </w:rPr>
        <w:t>)</w:t>
      </w:r>
      <w:r w:rsidR="00F9273B">
        <w:rPr>
          <w:rStyle w:val="colornavy"/>
          <w:sz w:val="26"/>
          <w:szCs w:val="26"/>
          <w:lang w:val="sr-Cyrl-RS"/>
        </w:rPr>
        <w:t>, у начелу</w:t>
      </w:r>
      <w:r w:rsidR="00F9273B">
        <w:rPr>
          <w:rStyle w:val="colornavy"/>
          <w:sz w:val="26"/>
          <w:szCs w:val="26"/>
        </w:rPr>
        <w:t>.</w:t>
      </w:r>
    </w:p>
    <w:p w:rsidR="00F9273B" w:rsidRDefault="00F9273B" w:rsidP="00F9273B">
      <w:pPr>
        <w:spacing w:after="120"/>
        <w:ind w:firstLine="720"/>
        <w:rPr>
          <w:rStyle w:val="colornavy"/>
          <w:sz w:val="26"/>
          <w:szCs w:val="26"/>
        </w:rPr>
      </w:pPr>
    </w:p>
    <w:p w:rsidR="00EA326C" w:rsidRPr="00F9273B" w:rsidRDefault="00615EA8" w:rsidP="00F9273B">
      <w:pPr>
        <w:spacing w:after="120"/>
        <w:ind w:firstLine="720"/>
        <w:rPr>
          <w:sz w:val="26"/>
          <w:szCs w:val="26"/>
        </w:rPr>
      </w:pPr>
      <w:r w:rsidRPr="00801888">
        <w:rPr>
          <w:sz w:val="26"/>
          <w:szCs w:val="26"/>
          <w:lang w:val="sr-Cyrl-RS"/>
        </w:rPr>
        <w:t>Седница ће се одржати у Дом</w:t>
      </w:r>
      <w:r w:rsidR="00EA326C" w:rsidRPr="00801888">
        <w:rPr>
          <w:sz w:val="26"/>
          <w:szCs w:val="26"/>
          <w:lang w:val="sr-Cyrl-RS"/>
        </w:rPr>
        <w:t>у</w:t>
      </w:r>
      <w:r w:rsidRPr="00801888">
        <w:rPr>
          <w:sz w:val="26"/>
          <w:szCs w:val="26"/>
          <w:lang w:val="sr-Cyrl-RS"/>
        </w:rPr>
        <w:t xml:space="preserve"> Народне скупштине </w:t>
      </w:r>
      <w:r w:rsidR="00EA326C" w:rsidRPr="00801888">
        <w:rPr>
          <w:sz w:val="26"/>
          <w:szCs w:val="26"/>
          <w:lang w:val="sr-Cyrl-RS"/>
        </w:rPr>
        <w:t>у Београду</w:t>
      </w:r>
      <w:r w:rsidRPr="00801888">
        <w:rPr>
          <w:sz w:val="26"/>
          <w:szCs w:val="26"/>
          <w:lang w:val="sr-Cyrl-RS"/>
        </w:rPr>
        <w:t xml:space="preserve">, Трг Николе Пашића 13, у сали </w:t>
      </w:r>
      <w:r w:rsidRPr="00953B63">
        <w:rPr>
          <w:sz w:val="26"/>
          <w:szCs w:val="26"/>
          <w:lang w:val="sr-Latn-RS"/>
        </w:rPr>
        <w:t>II</w:t>
      </w:r>
      <w:r w:rsidRPr="00953B63">
        <w:rPr>
          <w:sz w:val="26"/>
          <w:szCs w:val="26"/>
          <w:lang w:val="sr-Cyrl-RS"/>
        </w:rPr>
        <w:t>.</w:t>
      </w:r>
      <w:r w:rsidRPr="00801888">
        <w:rPr>
          <w:sz w:val="26"/>
          <w:szCs w:val="26"/>
          <w:lang w:val="sr-Cyrl-RS"/>
        </w:rPr>
        <w:t xml:space="preserve">  </w:t>
      </w:r>
    </w:p>
    <w:p w:rsidR="00EA326C" w:rsidRPr="00801888" w:rsidRDefault="00615EA8" w:rsidP="008F3EE9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801888">
        <w:rPr>
          <w:sz w:val="26"/>
          <w:szCs w:val="26"/>
          <w:lang w:val="sr-Cyrl-RS"/>
        </w:rPr>
        <w:tab/>
      </w:r>
    </w:p>
    <w:p w:rsidR="00615EA8" w:rsidRPr="00801888" w:rsidRDefault="00615EA8" w:rsidP="00615EA8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</w:p>
    <w:p w:rsidR="00EA326C" w:rsidRPr="00801888" w:rsidRDefault="00EA326C" w:rsidP="00615EA8">
      <w:pPr>
        <w:spacing w:after="120"/>
        <w:rPr>
          <w:sz w:val="26"/>
          <w:szCs w:val="26"/>
          <w:lang w:val="sr-Cyrl-RS"/>
        </w:rPr>
      </w:pPr>
    </w:p>
    <w:p w:rsidR="00615EA8" w:rsidRPr="00801888" w:rsidRDefault="00EA326C" w:rsidP="008F3EE9">
      <w:pPr>
        <w:shd w:val="clear" w:color="auto" w:fill="FFFFFF" w:themeFill="background1"/>
        <w:ind w:left="5040" w:firstLine="7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>ПРЕДСЕДНИК ОДБОРА</w:t>
      </w:r>
    </w:p>
    <w:p w:rsidR="00FC7FDF" w:rsidRPr="00801888" w:rsidRDefault="00FC7FDF" w:rsidP="00FC7FDF">
      <w:pPr>
        <w:ind w:left="5040" w:firstLine="720"/>
        <w:rPr>
          <w:sz w:val="26"/>
          <w:szCs w:val="26"/>
          <w:lang w:val="sr-Cyrl-RS"/>
        </w:rPr>
      </w:pPr>
    </w:p>
    <w:p w:rsidR="00103355" w:rsidRPr="00801888" w:rsidRDefault="00EA326C" w:rsidP="00FC7FDF">
      <w:pPr>
        <w:ind w:firstLine="7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  <w:t xml:space="preserve">     </w:t>
      </w:r>
      <w:r w:rsidR="00FC7FDF" w:rsidRPr="00801888">
        <w:rPr>
          <w:sz w:val="26"/>
          <w:szCs w:val="26"/>
          <w:lang w:val="sr-Cyrl-RS"/>
        </w:rPr>
        <w:t xml:space="preserve">   </w:t>
      </w:r>
      <w:r w:rsidR="00615EA8" w:rsidRPr="00801888">
        <w:rPr>
          <w:sz w:val="26"/>
          <w:szCs w:val="26"/>
          <w:lang w:val="sr-Cyrl-RS"/>
        </w:rPr>
        <w:t>Јелена Жарић Ковачевић</w:t>
      </w:r>
      <w:r w:rsidR="00FC7FDF" w:rsidRPr="00801888">
        <w:rPr>
          <w:sz w:val="26"/>
          <w:szCs w:val="26"/>
        </w:rPr>
        <w:t xml:space="preserve">, </w:t>
      </w:r>
      <w:r w:rsidR="00FC7FDF" w:rsidRPr="00801888">
        <w:rPr>
          <w:sz w:val="26"/>
          <w:szCs w:val="26"/>
          <w:lang w:val="sr-Cyrl-RS"/>
        </w:rPr>
        <w:t>с.р.</w:t>
      </w:r>
    </w:p>
    <w:sectPr w:rsidR="00103355" w:rsidRPr="0080188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B20"/>
    <w:multiLevelType w:val="hybridMultilevel"/>
    <w:tmpl w:val="8C144D20"/>
    <w:lvl w:ilvl="0" w:tplc="559825B4">
      <w:start w:val="1"/>
      <w:numFmt w:val="decimal"/>
      <w:lvlText w:val="%1."/>
      <w:lvlJc w:val="left"/>
      <w:pPr>
        <w:ind w:left="2051" w:hanging="12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8"/>
    <w:rsid w:val="000636E1"/>
    <w:rsid w:val="000B4368"/>
    <w:rsid w:val="000C3E05"/>
    <w:rsid w:val="000F1BEC"/>
    <w:rsid w:val="00103355"/>
    <w:rsid w:val="001445F6"/>
    <w:rsid w:val="002B68AC"/>
    <w:rsid w:val="0039075F"/>
    <w:rsid w:val="003C59B8"/>
    <w:rsid w:val="004C1C5C"/>
    <w:rsid w:val="0051442F"/>
    <w:rsid w:val="00606821"/>
    <w:rsid w:val="00615EA8"/>
    <w:rsid w:val="006E4392"/>
    <w:rsid w:val="00801888"/>
    <w:rsid w:val="00845D7D"/>
    <w:rsid w:val="008F3EE9"/>
    <w:rsid w:val="00953B63"/>
    <w:rsid w:val="009636A1"/>
    <w:rsid w:val="009E32CB"/>
    <w:rsid w:val="00AD6741"/>
    <w:rsid w:val="00B71169"/>
    <w:rsid w:val="00BC1E5D"/>
    <w:rsid w:val="00BD16E2"/>
    <w:rsid w:val="00C924A7"/>
    <w:rsid w:val="00D8247F"/>
    <w:rsid w:val="00E22F16"/>
    <w:rsid w:val="00E32AA4"/>
    <w:rsid w:val="00E45BC1"/>
    <w:rsid w:val="00E664B3"/>
    <w:rsid w:val="00EA326C"/>
    <w:rsid w:val="00EC3F8C"/>
    <w:rsid w:val="00F04DBB"/>
    <w:rsid w:val="00F143BB"/>
    <w:rsid w:val="00F256E7"/>
    <w:rsid w:val="00F9273B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customStyle="1" w:styleId="colornavy">
    <w:name w:val="color_navy"/>
    <w:basedOn w:val="DefaultParagraphFont"/>
    <w:rsid w:val="008F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customStyle="1" w:styleId="colornavy">
    <w:name w:val="color_navy"/>
    <w:basedOn w:val="DefaultParagraphFont"/>
    <w:rsid w:val="008F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36</cp:revision>
  <dcterms:created xsi:type="dcterms:W3CDTF">2022-09-19T08:34:00Z</dcterms:created>
  <dcterms:modified xsi:type="dcterms:W3CDTF">2022-11-04T13:38:00Z</dcterms:modified>
</cp:coreProperties>
</file>